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0E" w:rsidRPr="0055126B" w:rsidRDefault="00611A86" w:rsidP="0015680E">
      <w:pPr>
        <w:jc w:val="center"/>
        <w:rPr>
          <w:b/>
          <w:noProof/>
          <w:lang w:val="sr-Latn-CS"/>
        </w:rPr>
      </w:pPr>
      <w:r w:rsidRPr="0055126B">
        <w:rPr>
          <w:b/>
          <w:noProof/>
          <w:lang w:val="sr-Latn-CS"/>
        </w:rPr>
        <w:t>ZAKON</w:t>
      </w:r>
      <w:r w:rsidR="0015680E" w:rsidRPr="0055126B">
        <w:rPr>
          <w:b/>
          <w:noProof/>
          <w:lang w:val="sr-Latn-CS"/>
        </w:rPr>
        <w:t xml:space="preserve"> </w:t>
      </w:r>
    </w:p>
    <w:p w:rsidR="0015680E" w:rsidRPr="0055126B" w:rsidRDefault="00611A86" w:rsidP="0015680E">
      <w:pPr>
        <w:jc w:val="center"/>
        <w:rPr>
          <w:b/>
          <w:noProof/>
          <w:lang w:val="sr-Latn-CS"/>
        </w:rPr>
      </w:pPr>
      <w:r w:rsidRPr="0055126B">
        <w:rPr>
          <w:b/>
          <w:noProof/>
          <w:lang w:val="sr-Latn-CS"/>
        </w:rPr>
        <w:t>O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IZMJENAMA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I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DOPUNAMA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ZAKONA</w:t>
      </w:r>
      <w:r w:rsidR="0015680E" w:rsidRPr="0055126B">
        <w:rPr>
          <w:b/>
          <w:noProof/>
          <w:lang w:val="sr-Latn-CS"/>
        </w:rPr>
        <w:t xml:space="preserve"> </w:t>
      </w:r>
    </w:p>
    <w:p w:rsidR="0015680E" w:rsidRPr="0055126B" w:rsidRDefault="00611A86" w:rsidP="0015680E">
      <w:pPr>
        <w:jc w:val="center"/>
        <w:rPr>
          <w:b/>
          <w:noProof/>
          <w:lang w:val="sr-Latn-CS"/>
        </w:rPr>
      </w:pPr>
      <w:r w:rsidRPr="0055126B">
        <w:rPr>
          <w:b/>
          <w:noProof/>
          <w:lang w:val="sr-Latn-CS"/>
        </w:rPr>
        <w:t>O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POREZU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NA</w:t>
      </w:r>
      <w:r w:rsidR="0015680E" w:rsidRPr="0055126B">
        <w:rPr>
          <w:b/>
          <w:noProof/>
          <w:lang w:val="sr-Latn-CS"/>
        </w:rPr>
        <w:t xml:space="preserve"> </w:t>
      </w:r>
      <w:r w:rsidRPr="0055126B">
        <w:rPr>
          <w:b/>
          <w:noProof/>
          <w:lang w:val="sr-Latn-CS"/>
        </w:rPr>
        <w:t>DOHODAK</w:t>
      </w:r>
    </w:p>
    <w:p w:rsidR="0015680E" w:rsidRPr="0055126B" w:rsidRDefault="0015680E" w:rsidP="0015680E">
      <w:pPr>
        <w:rPr>
          <w:noProof/>
          <w:lang w:val="sr-Latn-CS"/>
        </w:rPr>
      </w:pPr>
    </w:p>
    <w:p w:rsidR="0015680E" w:rsidRPr="0055126B" w:rsidRDefault="0015680E" w:rsidP="0015680E">
      <w:pPr>
        <w:jc w:val="center"/>
        <w:rPr>
          <w:noProof/>
          <w:lang w:val="sr-Latn-CS"/>
        </w:rPr>
      </w:pPr>
    </w:p>
    <w:p w:rsidR="0015680E" w:rsidRPr="0055126B" w:rsidRDefault="00611A86" w:rsidP="0015680E">
      <w:pPr>
        <w:jc w:val="center"/>
        <w:rPr>
          <w:noProof/>
          <w:lang w:val="sr-Latn-CS"/>
        </w:rPr>
      </w:pPr>
      <w:r w:rsidRPr="0055126B">
        <w:rPr>
          <w:noProof/>
          <w:lang w:val="sr-Latn-CS"/>
        </w:rPr>
        <w:t>Član</w:t>
      </w:r>
      <w:r w:rsidR="0015680E" w:rsidRPr="0055126B">
        <w:rPr>
          <w:noProof/>
          <w:lang w:val="sr-Latn-CS"/>
        </w:rPr>
        <w:t xml:space="preserve"> 1.</w:t>
      </w:r>
    </w:p>
    <w:p w:rsidR="0015680E" w:rsidRPr="0055126B" w:rsidRDefault="0015680E" w:rsidP="0015680E">
      <w:pPr>
        <w:jc w:val="center"/>
        <w:rPr>
          <w:noProof/>
          <w:lang w:val="sr-Latn-CS"/>
        </w:rPr>
      </w:pPr>
    </w:p>
    <w:p w:rsidR="0015680E" w:rsidRPr="0055126B" w:rsidRDefault="00611A86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Zakonu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o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porezu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dohodak</w:t>
      </w:r>
      <w:r w:rsidR="0015680E" w:rsidRPr="0055126B">
        <w:rPr>
          <w:noProof/>
          <w:lang w:val="sr-Latn-CS"/>
        </w:rPr>
        <w:t xml:space="preserve"> („</w:t>
      </w:r>
      <w:r w:rsidRPr="0055126B">
        <w:rPr>
          <w:noProof/>
          <w:lang w:val="sr-Latn-CS"/>
        </w:rPr>
        <w:t>Službeni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glasnik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Republike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Srpske</w:t>
      </w:r>
      <w:r w:rsidR="0015680E" w:rsidRPr="0055126B">
        <w:rPr>
          <w:noProof/>
          <w:lang w:val="sr-Latn-CS"/>
        </w:rPr>
        <w:t xml:space="preserve">“, </w:t>
      </w:r>
      <w:r w:rsidRPr="0055126B">
        <w:rPr>
          <w:noProof/>
          <w:lang w:val="sr-Latn-CS"/>
        </w:rPr>
        <w:t>br</w:t>
      </w:r>
      <w:r w:rsidR="0015680E" w:rsidRPr="0055126B">
        <w:rPr>
          <w:noProof/>
          <w:lang w:val="sr-Latn-CS"/>
        </w:rPr>
        <w:t xml:space="preserve">. 60/15, 5/16, 66/18 </w:t>
      </w:r>
      <w:r w:rsidRPr="0055126B">
        <w:rPr>
          <w:noProof/>
          <w:lang w:val="sr-Latn-CS"/>
        </w:rPr>
        <w:t>i</w:t>
      </w:r>
      <w:r w:rsidR="0015680E" w:rsidRPr="0055126B">
        <w:rPr>
          <w:noProof/>
          <w:lang w:val="sr-Latn-CS"/>
        </w:rPr>
        <w:t xml:space="preserve"> 105/19) </w:t>
      </w: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članu</w:t>
      </w:r>
      <w:r w:rsidR="0015680E" w:rsidRPr="0055126B">
        <w:rPr>
          <w:noProof/>
          <w:lang w:val="sr-Latn-CS"/>
        </w:rPr>
        <w:t xml:space="preserve"> 8. </w:t>
      </w: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stavu</w:t>
      </w:r>
      <w:r w:rsidR="0015680E" w:rsidRPr="0055126B">
        <w:rPr>
          <w:noProof/>
          <w:lang w:val="sr-Latn-CS"/>
        </w:rPr>
        <w:t xml:space="preserve"> 4. </w:t>
      </w: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tački</w:t>
      </w:r>
      <w:r w:rsidR="0015680E" w:rsidRPr="0055126B">
        <w:rPr>
          <w:noProof/>
          <w:lang w:val="sr-Latn-CS"/>
        </w:rPr>
        <w:t xml:space="preserve"> 13) </w:t>
      </w:r>
      <w:r w:rsidRPr="0055126B">
        <w:rPr>
          <w:noProof/>
          <w:lang w:val="sr-Latn-CS"/>
        </w:rPr>
        <w:t>riječ</w:t>
      </w:r>
      <w:r w:rsidR="0015680E" w:rsidRPr="0055126B">
        <w:rPr>
          <w:noProof/>
          <w:lang w:val="sr-Latn-CS"/>
        </w:rPr>
        <w:t>: „</w:t>
      </w:r>
      <w:r w:rsidRPr="0055126B">
        <w:rPr>
          <w:noProof/>
          <w:lang w:val="sr-Latn-CS"/>
        </w:rPr>
        <w:t>i</w:t>
      </w:r>
      <w:r w:rsidR="0015680E" w:rsidRPr="0055126B">
        <w:rPr>
          <w:noProof/>
          <w:lang w:val="sr-Latn-CS"/>
        </w:rPr>
        <w:t xml:space="preserve">“ </w:t>
      </w:r>
      <w:r w:rsidRPr="0055126B">
        <w:rPr>
          <w:noProof/>
          <w:lang w:val="sr-Latn-CS"/>
        </w:rPr>
        <w:t>na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kraju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teksta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zamjenjuje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zapetom</w:t>
      </w:r>
      <w:r w:rsidR="0015680E" w:rsidRPr="0055126B">
        <w:rPr>
          <w:noProof/>
          <w:lang w:val="sr-Latn-CS"/>
        </w:rPr>
        <w:t>.</w:t>
      </w:r>
    </w:p>
    <w:p w:rsidR="0015680E" w:rsidRPr="0055126B" w:rsidRDefault="00611A86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stavu</w:t>
      </w:r>
      <w:r w:rsidR="0015680E" w:rsidRPr="0055126B">
        <w:rPr>
          <w:noProof/>
          <w:lang w:val="sr-Latn-CS"/>
        </w:rPr>
        <w:t xml:space="preserve"> 4. </w:t>
      </w: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tački</w:t>
      </w:r>
      <w:r w:rsidR="0015680E" w:rsidRPr="0055126B">
        <w:rPr>
          <w:noProof/>
          <w:lang w:val="sr-Latn-CS"/>
        </w:rPr>
        <w:t xml:space="preserve"> 14) </w:t>
      </w:r>
      <w:r w:rsidRPr="0055126B">
        <w:rPr>
          <w:noProof/>
          <w:lang w:val="sr-Latn-CS"/>
        </w:rPr>
        <w:t>poslije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riječi</w:t>
      </w:r>
      <w:r w:rsidR="0015680E" w:rsidRPr="0055126B">
        <w:rPr>
          <w:noProof/>
          <w:lang w:val="sr-Latn-CS"/>
        </w:rPr>
        <w:t>: „</w:t>
      </w:r>
      <w:r w:rsidRPr="0055126B">
        <w:rPr>
          <w:noProof/>
          <w:lang w:val="sr-Latn-CS"/>
        </w:rPr>
        <w:t>svrhe</w:t>
      </w:r>
      <w:r w:rsidR="0015680E" w:rsidRPr="0055126B">
        <w:rPr>
          <w:noProof/>
          <w:lang w:val="sr-Latn-CS"/>
        </w:rPr>
        <w:t xml:space="preserve">“ </w:t>
      </w:r>
      <w:r w:rsidRPr="0055126B">
        <w:rPr>
          <w:noProof/>
          <w:lang w:val="sr-Latn-CS"/>
        </w:rPr>
        <w:t>dodaju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zapeta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i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nove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t</w:t>
      </w:r>
      <w:r w:rsidR="0015680E" w:rsidRPr="0055126B">
        <w:rPr>
          <w:noProof/>
          <w:lang w:val="sr-Latn-CS"/>
        </w:rPr>
        <w:t xml:space="preserve">. 15), 16) </w:t>
      </w:r>
      <w:r w:rsidRPr="0055126B">
        <w:rPr>
          <w:noProof/>
          <w:lang w:val="sr-Latn-CS"/>
        </w:rPr>
        <w:t>i</w:t>
      </w:r>
      <w:r w:rsidR="0015680E" w:rsidRPr="0055126B">
        <w:rPr>
          <w:noProof/>
          <w:lang w:val="sr-Latn-CS"/>
        </w:rPr>
        <w:t xml:space="preserve"> 17), </w:t>
      </w:r>
      <w:r w:rsidRPr="0055126B">
        <w:rPr>
          <w:noProof/>
          <w:lang w:val="sr-Latn-CS"/>
        </w:rPr>
        <w:t>koje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glase</w:t>
      </w:r>
      <w:r w:rsidR="0015680E" w:rsidRPr="0055126B">
        <w:rPr>
          <w:noProof/>
          <w:lang w:val="sr-Latn-CS"/>
        </w:rPr>
        <w:t>:</w:t>
      </w:r>
    </w:p>
    <w:p w:rsidR="0015680E" w:rsidRPr="0055126B" w:rsidRDefault="0015680E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 xml:space="preserve">„15) </w:t>
      </w:r>
      <w:r w:rsidR="00611A86" w:rsidRPr="0055126B">
        <w:rPr>
          <w:noProof/>
          <w:lang w:val="sr-Latn-CS"/>
        </w:rPr>
        <w:t>nasljeđe</w:t>
      </w:r>
      <w:r w:rsidRPr="0055126B">
        <w:rPr>
          <w:noProof/>
          <w:lang w:val="sr-Latn-CS"/>
        </w:rPr>
        <w:t xml:space="preserve">, </w:t>
      </w:r>
    </w:p>
    <w:p w:rsidR="0015680E" w:rsidRPr="0055126B" w:rsidRDefault="0015680E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 xml:space="preserve">16) </w:t>
      </w:r>
      <w:r w:rsidR="00611A86" w:rsidRPr="0055126B">
        <w:rPr>
          <w:noProof/>
          <w:lang w:val="sr-Latn-CS"/>
        </w:rPr>
        <w:t>poklon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učinjen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između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srodnika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po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krvi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u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pravoj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liniji</w:t>
      </w:r>
      <w:r w:rsidRPr="0055126B">
        <w:rPr>
          <w:noProof/>
          <w:lang w:val="sr-Latn-CS"/>
        </w:rPr>
        <w:t xml:space="preserve">, </w:t>
      </w:r>
      <w:r w:rsidR="00611A86" w:rsidRPr="0055126B">
        <w:rPr>
          <w:noProof/>
          <w:lang w:val="sr-Latn-CS"/>
        </w:rPr>
        <w:t>bračnih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i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vanbračnih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supružnika</w:t>
      </w:r>
      <w:r w:rsidRPr="0055126B">
        <w:rPr>
          <w:noProof/>
          <w:lang w:val="sr-Latn-CS"/>
        </w:rPr>
        <w:t xml:space="preserve">, </w:t>
      </w:r>
      <w:r w:rsidR="00611A86" w:rsidRPr="0055126B">
        <w:rPr>
          <w:noProof/>
          <w:lang w:val="sr-Latn-CS"/>
        </w:rPr>
        <w:t>braće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i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sestara</w:t>
      </w:r>
      <w:r w:rsidRPr="0055126B">
        <w:rPr>
          <w:noProof/>
          <w:lang w:val="sr-Latn-CS"/>
        </w:rPr>
        <w:t xml:space="preserve">, </w:t>
      </w:r>
      <w:r w:rsidR="00611A86" w:rsidRPr="0055126B">
        <w:rPr>
          <w:noProof/>
          <w:lang w:val="sr-Latn-CS"/>
        </w:rPr>
        <w:t>usvojenika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i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usvojioca</w:t>
      </w:r>
      <w:r w:rsidRPr="0055126B">
        <w:rPr>
          <w:noProof/>
          <w:lang w:val="sr-Latn-CS"/>
        </w:rPr>
        <w:t xml:space="preserve">,  </w:t>
      </w:r>
    </w:p>
    <w:p w:rsidR="0015680E" w:rsidRPr="0055126B" w:rsidRDefault="0015680E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 xml:space="preserve">17) </w:t>
      </w:r>
      <w:r w:rsidR="00611A86" w:rsidRPr="0055126B">
        <w:rPr>
          <w:noProof/>
          <w:lang w:val="sr-Latn-CS"/>
        </w:rPr>
        <w:t>pokloni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ukupne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vrijednosti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do</w:t>
      </w:r>
      <w:r w:rsidRPr="0055126B">
        <w:rPr>
          <w:noProof/>
          <w:lang w:val="sr-Latn-CS"/>
        </w:rPr>
        <w:t xml:space="preserve"> 10.000 </w:t>
      </w:r>
      <w:r w:rsidR="00611A86" w:rsidRPr="0055126B">
        <w:rPr>
          <w:noProof/>
          <w:lang w:val="sr-Latn-CS"/>
        </w:rPr>
        <w:t>KM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na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godišnjem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nivou</w:t>
      </w:r>
      <w:r w:rsidRPr="0055126B">
        <w:rPr>
          <w:noProof/>
          <w:lang w:val="sr-Latn-CS"/>
        </w:rPr>
        <w:t>“.</w:t>
      </w:r>
    </w:p>
    <w:p w:rsidR="0015680E" w:rsidRPr="0055126B" w:rsidRDefault="0015680E" w:rsidP="0015680E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15680E" w:rsidRPr="0055126B" w:rsidRDefault="0015680E" w:rsidP="0015680E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  <w:r w:rsidRPr="0055126B">
        <w:rPr>
          <w:noProof/>
          <w:sz w:val="24"/>
          <w:szCs w:val="24"/>
          <w:lang w:val="sr-Latn-CS"/>
        </w:rPr>
        <w:t>Član</w:t>
      </w:r>
      <w:r w:rsidR="0015680E" w:rsidRPr="0055126B">
        <w:rPr>
          <w:noProof/>
          <w:sz w:val="24"/>
          <w:szCs w:val="24"/>
          <w:lang w:val="sr-Latn-CS"/>
        </w:rPr>
        <w:t xml:space="preserve"> 2.</w:t>
      </w:r>
    </w:p>
    <w:p w:rsidR="0015680E" w:rsidRPr="0055126B" w:rsidRDefault="0015680E" w:rsidP="0015680E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članu</w:t>
      </w:r>
      <w:r w:rsidR="0015680E" w:rsidRPr="0055126B">
        <w:rPr>
          <w:noProof/>
          <w:lang w:val="sr-Latn-CS"/>
        </w:rPr>
        <w:t xml:space="preserve"> 36. </w:t>
      </w: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stavu</w:t>
      </w:r>
      <w:r w:rsidR="0015680E" w:rsidRPr="0055126B">
        <w:rPr>
          <w:noProof/>
          <w:lang w:val="sr-Latn-CS"/>
        </w:rPr>
        <w:t xml:space="preserve"> 1. </w:t>
      </w:r>
      <w:r w:rsidRPr="0055126B">
        <w:rPr>
          <w:noProof/>
          <w:lang w:val="sr-Latn-CS"/>
        </w:rPr>
        <w:t>riječi</w:t>
      </w:r>
      <w:r w:rsidR="0015680E" w:rsidRPr="0055126B">
        <w:rPr>
          <w:noProof/>
          <w:lang w:val="sr-Latn-CS"/>
        </w:rPr>
        <w:t>: „</w:t>
      </w:r>
      <w:r w:rsidRPr="0055126B">
        <w:rPr>
          <w:noProof/>
          <w:lang w:val="sr-Latn-CS"/>
        </w:rPr>
        <w:t>sa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ili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bez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naknade</w:t>
      </w:r>
      <w:r w:rsidR="0015680E" w:rsidRPr="0055126B">
        <w:rPr>
          <w:noProof/>
          <w:lang w:val="sr-Latn-CS"/>
        </w:rPr>
        <w:t xml:space="preserve">“ </w:t>
      </w:r>
      <w:r w:rsidRPr="0055126B">
        <w:rPr>
          <w:noProof/>
          <w:lang w:val="sr-Latn-CS"/>
        </w:rPr>
        <w:t>zamjenjuju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riječima</w:t>
      </w:r>
      <w:r w:rsidR="0015680E" w:rsidRPr="0055126B">
        <w:rPr>
          <w:noProof/>
          <w:lang w:val="sr-Latn-CS"/>
        </w:rPr>
        <w:t>: „</w:t>
      </w:r>
      <w:r w:rsidRPr="0055126B">
        <w:rPr>
          <w:noProof/>
          <w:lang w:val="sr-Latn-CS"/>
        </w:rPr>
        <w:t>uz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novčanu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ili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nenovčanu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naknadu</w:t>
      </w:r>
      <w:r w:rsidR="0015680E" w:rsidRPr="0055126B">
        <w:rPr>
          <w:noProof/>
          <w:lang w:val="sr-Latn-CS"/>
        </w:rPr>
        <w:t xml:space="preserve">“. </w:t>
      </w:r>
    </w:p>
    <w:p w:rsidR="0015680E" w:rsidRPr="0055126B" w:rsidRDefault="0015680E" w:rsidP="0015680E">
      <w:pPr>
        <w:ind w:firstLine="720"/>
        <w:jc w:val="both"/>
        <w:rPr>
          <w:noProof/>
          <w:lang w:val="sr-Latn-CS"/>
        </w:rPr>
      </w:pPr>
    </w:p>
    <w:p w:rsidR="0015680E" w:rsidRPr="0055126B" w:rsidRDefault="0015680E" w:rsidP="0015680E">
      <w:pPr>
        <w:ind w:firstLine="720"/>
        <w:jc w:val="both"/>
        <w:rPr>
          <w:noProof/>
          <w:lang w:val="sr-Latn-CS"/>
        </w:rPr>
      </w:pPr>
    </w:p>
    <w:p w:rsidR="0015680E" w:rsidRPr="0055126B" w:rsidRDefault="00611A86" w:rsidP="0015680E">
      <w:pPr>
        <w:jc w:val="center"/>
        <w:rPr>
          <w:noProof/>
          <w:lang w:val="sr-Latn-CS"/>
        </w:rPr>
      </w:pPr>
      <w:r w:rsidRPr="0055126B">
        <w:rPr>
          <w:noProof/>
          <w:lang w:val="sr-Latn-CS"/>
        </w:rPr>
        <w:t>Član</w:t>
      </w:r>
      <w:r w:rsidR="0015680E" w:rsidRPr="0055126B">
        <w:rPr>
          <w:noProof/>
          <w:lang w:val="sr-Latn-CS"/>
        </w:rPr>
        <w:t xml:space="preserve"> 3.</w:t>
      </w:r>
    </w:p>
    <w:p w:rsidR="0015680E" w:rsidRPr="0055126B" w:rsidRDefault="0015680E" w:rsidP="0015680E">
      <w:pPr>
        <w:pStyle w:val="BodyTextIndent3"/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pStyle w:val="BodyTextIndent3"/>
        <w:spacing w:after="0"/>
        <w:ind w:left="0" w:firstLine="720"/>
        <w:jc w:val="both"/>
        <w:rPr>
          <w:noProof/>
          <w:sz w:val="24"/>
          <w:szCs w:val="24"/>
          <w:lang w:val="sr-Latn-CS"/>
        </w:rPr>
      </w:pPr>
      <w:r w:rsidRPr="0055126B">
        <w:rPr>
          <w:noProof/>
          <w:sz w:val="24"/>
          <w:szCs w:val="24"/>
          <w:lang w:val="sr-Latn-CS"/>
        </w:rPr>
        <w:t>Poslije</w:t>
      </w:r>
      <w:r w:rsidR="0015680E" w:rsidRPr="0055126B">
        <w:rPr>
          <w:noProof/>
          <w:sz w:val="24"/>
          <w:szCs w:val="24"/>
          <w:lang w:val="sr-Latn-CS"/>
        </w:rPr>
        <w:t xml:space="preserve"> </w:t>
      </w:r>
      <w:r w:rsidRPr="0055126B">
        <w:rPr>
          <w:noProof/>
          <w:sz w:val="24"/>
          <w:szCs w:val="24"/>
          <w:lang w:val="sr-Latn-CS"/>
        </w:rPr>
        <w:t>člana</w:t>
      </w:r>
      <w:r w:rsidR="0015680E" w:rsidRPr="0055126B">
        <w:rPr>
          <w:noProof/>
          <w:sz w:val="24"/>
          <w:szCs w:val="24"/>
          <w:lang w:val="sr-Latn-CS"/>
        </w:rPr>
        <w:t xml:space="preserve"> 36. </w:t>
      </w:r>
      <w:r w:rsidRPr="0055126B">
        <w:rPr>
          <w:noProof/>
          <w:sz w:val="24"/>
          <w:szCs w:val="24"/>
          <w:lang w:val="sr-Latn-CS"/>
        </w:rPr>
        <w:t>dodaje</w:t>
      </w:r>
      <w:r w:rsidR="0015680E" w:rsidRPr="0055126B">
        <w:rPr>
          <w:noProof/>
          <w:sz w:val="24"/>
          <w:szCs w:val="24"/>
          <w:lang w:val="sr-Latn-CS"/>
        </w:rPr>
        <w:t xml:space="preserve"> </w:t>
      </w:r>
      <w:r w:rsidRPr="0055126B">
        <w:rPr>
          <w:noProof/>
          <w:sz w:val="24"/>
          <w:szCs w:val="24"/>
          <w:lang w:val="sr-Latn-CS"/>
        </w:rPr>
        <w:t>se</w:t>
      </w:r>
      <w:r w:rsidR="0015680E" w:rsidRPr="0055126B">
        <w:rPr>
          <w:noProof/>
          <w:sz w:val="24"/>
          <w:szCs w:val="24"/>
          <w:lang w:val="sr-Latn-CS"/>
        </w:rPr>
        <w:t xml:space="preserve"> </w:t>
      </w:r>
      <w:r w:rsidRPr="0055126B">
        <w:rPr>
          <w:noProof/>
          <w:sz w:val="24"/>
          <w:szCs w:val="24"/>
          <w:lang w:val="sr-Latn-CS"/>
        </w:rPr>
        <w:t>novi</w:t>
      </w:r>
      <w:r w:rsidR="0015680E" w:rsidRPr="0055126B">
        <w:rPr>
          <w:noProof/>
          <w:sz w:val="24"/>
          <w:szCs w:val="24"/>
          <w:lang w:val="sr-Latn-CS"/>
        </w:rPr>
        <w:t xml:space="preserve"> </w:t>
      </w:r>
      <w:r w:rsidRPr="0055126B">
        <w:rPr>
          <w:noProof/>
          <w:sz w:val="24"/>
          <w:szCs w:val="24"/>
          <w:lang w:val="sr-Latn-CS"/>
        </w:rPr>
        <w:t>član</w:t>
      </w:r>
      <w:r w:rsidR="0015680E" w:rsidRPr="0055126B">
        <w:rPr>
          <w:noProof/>
          <w:sz w:val="24"/>
          <w:szCs w:val="24"/>
          <w:lang w:val="sr-Latn-CS"/>
        </w:rPr>
        <w:t xml:space="preserve"> 36</w:t>
      </w:r>
      <w:r w:rsidRPr="0055126B">
        <w:rPr>
          <w:noProof/>
          <w:sz w:val="24"/>
          <w:szCs w:val="24"/>
          <w:lang w:val="sr-Latn-CS"/>
        </w:rPr>
        <w:t>a</w:t>
      </w:r>
      <w:r w:rsidR="0015680E" w:rsidRPr="0055126B">
        <w:rPr>
          <w:noProof/>
          <w:sz w:val="24"/>
          <w:szCs w:val="24"/>
          <w:lang w:val="sr-Latn-CS"/>
        </w:rPr>
        <w:t xml:space="preserve">, </w:t>
      </w:r>
      <w:r w:rsidRPr="0055126B">
        <w:rPr>
          <w:noProof/>
          <w:sz w:val="24"/>
          <w:szCs w:val="24"/>
          <w:lang w:val="sr-Latn-CS"/>
        </w:rPr>
        <w:t>koji</w:t>
      </w:r>
      <w:r w:rsidR="0015680E" w:rsidRPr="0055126B">
        <w:rPr>
          <w:noProof/>
          <w:sz w:val="24"/>
          <w:szCs w:val="24"/>
          <w:lang w:val="sr-Latn-CS"/>
        </w:rPr>
        <w:t xml:space="preserve"> </w:t>
      </w:r>
      <w:r w:rsidRPr="0055126B">
        <w:rPr>
          <w:noProof/>
          <w:sz w:val="24"/>
          <w:szCs w:val="24"/>
          <w:lang w:val="sr-Latn-CS"/>
        </w:rPr>
        <w:t>glasi</w:t>
      </w:r>
      <w:r w:rsidR="0015680E" w:rsidRPr="0055126B">
        <w:rPr>
          <w:noProof/>
          <w:sz w:val="24"/>
          <w:szCs w:val="24"/>
          <w:lang w:val="sr-Latn-CS"/>
        </w:rPr>
        <w:t>:</w:t>
      </w:r>
    </w:p>
    <w:p w:rsidR="0015680E" w:rsidRPr="0055126B" w:rsidRDefault="0015680E" w:rsidP="0015680E">
      <w:pPr>
        <w:widowControl w:val="0"/>
        <w:jc w:val="center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„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Član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36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.</w:t>
      </w:r>
    </w:p>
    <w:p w:rsidR="0015680E" w:rsidRPr="0055126B" w:rsidRDefault="0015680E" w:rsidP="0015680E">
      <w:pPr>
        <w:widowControl w:val="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bookmarkStart w:id="0" w:name="_Hlk56411210"/>
      <w:r w:rsidRPr="0055126B">
        <w:rPr>
          <w:rStyle w:val="Bodytext2"/>
          <w:strike w:val="0"/>
          <w:noProof/>
          <w:sz w:val="24"/>
          <w:szCs w:val="24"/>
          <w:lang w:val="sr-Latn-CS"/>
        </w:rPr>
        <w:t>Kapitalnim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dobitkom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,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odnosno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gubitkom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ne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smatra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razlika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nastala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: </w:t>
      </w:r>
    </w:p>
    <w:p w:rsidR="0015680E" w:rsidRPr="0055126B" w:rsidRDefault="0015680E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1)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imovini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stečenoj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nasljeđem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,</w:t>
      </w:r>
    </w:p>
    <w:p w:rsidR="0015680E" w:rsidRPr="0055126B" w:rsidRDefault="0015680E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2)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prenosom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imovini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koji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vrši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između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bračnih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vanbračnih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supružnika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srodnika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krvi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prvom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nasljednom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redu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,</w:t>
      </w:r>
    </w:p>
    <w:p w:rsidR="0015680E" w:rsidRPr="0055126B" w:rsidRDefault="0015680E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3)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prenosom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imovini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koji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vrši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između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razvedenih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bračnih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supružnika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,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neposrednoj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je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vezi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razvodom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,</w:t>
      </w:r>
    </w:p>
    <w:p w:rsidR="0015680E" w:rsidRPr="0055126B" w:rsidRDefault="0015680E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4)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prenosom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imovini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koju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je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poreski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obveznik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imao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svom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vlasništvu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neprekidno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najmanje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sedam</w:t>
      </w:r>
      <w:r w:rsidRPr="0055126B">
        <w:rPr>
          <w:rStyle w:val="Bodytext2"/>
          <w:b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godina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prije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izvršenog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prenosa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.“</w:t>
      </w:r>
    </w:p>
    <w:bookmarkEnd w:id="0"/>
    <w:p w:rsidR="0015680E" w:rsidRPr="0055126B" w:rsidRDefault="0015680E" w:rsidP="0015680E">
      <w:pPr>
        <w:widowControl w:val="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15680E" w:rsidP="0015680E">
      <w:pPr>
        <w:widowControl w:val="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widowControl w:val="0"/>
        <w:jc w:val="center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Član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4. </w:t>
      </w:r>
    </w:p>
    <w:p w:rsidR="0015680E" w:rsidRPr="0055126B" w:rsidRDefault="0015680E" w:rsidP="0015680E">
      <w:pPr>
        <w:widowControl w:val="0"/>
        <w:jc w:val="center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članu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38.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stav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2.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mijenja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glasi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: </w:t>
      </w:r>
    </w:p>
    <w:p w:rsidR="0015680E" w:rsidRPr="0055126B" w:rsidRDefault="0015680E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„(2)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svrhu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određivanja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kapitalnog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dobitka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kapitalnog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gubitka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putem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razmjene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za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drugo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prodajnom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cijenom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smatra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tržišna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cijena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koju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obveznik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daje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razmjenu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.“</w:t>
      </w:r>
    </w:p>
    <w:p w:rsidR="0015680E" w:rsidRPr="0055126B" w:rsidRDefault="0015680E" w:rsidP="0015680E">
      <w:pPr>
        <w:widowControl w:val="0"/>
        <w:jc w:val="center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15680E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15680E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15680E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15680E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611A86" w:rsidRPr="0055126B" w:rsidRDefault="00611A86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611A86" w:rsidRPr="0055126B" w:rsidRDefault="00611A86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611A86" w:rsidRPr="0055126B" w:rsidRDefault="00611A86" w:rsidP="0015680E">
      <w:pPr>
        <w:widowControl w:val="0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widowControl w:val="0"/>
        <w:jc w:val="center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Član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5. </w:t>
      </w:r>
    </w:p>
    <w:p w:rsidR="0015680E" w:rsidRPr="0055126B" w:rsidRDefault="0015680E" w:rsidP="0015680E">
      <w:pPr>
        <w:widowControl w:val="0"/>
        <w:jc w:val="center"/>
        <w:rPr>
          <w:rStyle w:val="Bodytext2"/>
          <w:strike w:val="0"/>
          <w:noProof/>
          <w:sz w:val="24"/>
          <w:szCs w:val="24"/>
          <w:lang w:val="sr-Latn-CS"/>
        </w:rPr>
      </w:pPr>
    </w:p>
    <w:p w:rsidR="0015680E" w:rsidRPr="0055126B" w:rsidRDefault="00611A86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članu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39.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stavu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2.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riječi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>: „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slučaju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prenosa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bez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naknade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ili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putem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razmjene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,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kao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“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brišu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>.</w:t>
      </w:r>
    </w:p>
    <w:p w:rsidR="0015680E" w:rsidRPr="0055126B" w:rsidRDefault="00611A86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Poslije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stava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2.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dodaje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novi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stav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3,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koji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glasi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: </w:t>
      </w:r>
    </w:p>
    <w:p w:rsidR="0015680E" w:rsidRPr="0055126B" w:rsidRDefault="0015680E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„(3)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slučaju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prenosa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imovine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stečene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poklonom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,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nabavnom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cijenom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smatra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cijena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kojoj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je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to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ili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imovinu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stekao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pravni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prethodnik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poreskog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obveznika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(</w:t>
      </w:r>
      <w:r w:rsidR="00611A86" w:rsidRPr="0055126B">
        <w:rPr>
          <w:rStyle w:val="Bodytext2"/>
          <w:strike w:val="0"/>
          <w:noProof/>
          <w:sz w:val="24"/>
          <w:szCs w:val="24"/>
          <w:lang w:val="sr-Latn-CS"/>
        </w:rPr>
        <w:t>poklonodavac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).“</w:t>
      </w:r>
    </w:p>
    <w:p w:rsidR="0015680E" w:rsidRPr="0055126B" w:rsidRDefault="00611A86" w:rsidP="0015680E">
      <w:pPr>
        <w:widowControl w:val="0"/>
        <w:ind w:firstLine="720"/>
        <w:jc w:val="both"/>
        <w:rPr>
          <w:rStyle w:val="Bodytext2"/>
          <w:strike w:val="0"/>
          <w:noProof/>
          <w:sz w:val="24"/>
          <w:szCs w:val="24"/>
          <w:lang w:val="sr-Latn-CS"/>
        </w:rPr>
      </w:pPr>
      <w:r w:rsidRPr="0055126B">
        <w:rPr>
          <w:rStyle w:val="Bodytext2"/>
          <w:strike w:val="0"/>
          <w:noProof/>
          <w:sz w:val="24"/>
          <w:szCs w:val="24"/>
          <w:lang w:val="sr-Latn-CS"/>
        </w:rPr>
        <w:t>Dosadašnji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st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. 3, 4, 5, 6, 7, 8.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9.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postaju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st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. 4, 5, 6, 7, 8, 9. </w:t>
      </w:r>
      <w:r w:rsidRPr="0055126B">
        <w:rPr>
          <w:rStyle w:val="Bodytext2"/>
          <w:strike w:val="0"/>
          <w:noProof/>
          <w:sz w:val="24"/>
          <w:szCs w:val="24"/>
          <w:lang w:val="sr-Latn-CS"/>
        </w:rPr>
        <w:t>i</w:t>
      </w:r>
      <w:r w:rsidR="0015680E" w:rsidRPr="0055126B">
        <w:rPr>
          <w:rStyle w:val="Bodytext2"/>
          <w:strike w:val="0"/>
          <w:noProof/>
          <w:sz w:val="24"/>
          <w:szCs w:val="24"/>
          <w:lang w:val="sr-Latn-CS"/>
        </w:rPr>
        <w:t xml:space="preserve"> 10.</w:t>
      </w:r>
    </w:p>
    <w:p w:rsidR="0015680E" w:rsidRPr="0055126B" w:rsidRDefault="0015680E" w:rsidP="0015680E">
      <w:pPr>
        <w:widowControl w:val="0"/>
        <w:rPr>
          <w:noProof/>
          <w:lang w:val="sr-Latn-CS"/>
        </w:rPr>
      </w:pPr>
    </w:p>
    <w:p w:rsidR="0015680E" w:rsidRPr="0055126B" w:rsidRDefault="00611A86" w:rsidP="0015680E">
      <w:pPr>
        <w:widowControl w:val="0"/>
        <w:jc w:val="center"/>
        <w:rPr>
          <w:noProof/>
          <w:lang w:val="sr-Latn-CS"/>
        </w:rPr>
      </w:pPr>
      <w:r w:rsidRPr="0055126B">
        <w:rPr>
          <w:noProof/>
          <w:lang w:val="sr-Latn-CS"/>
        </w:rPr>
        <w:t>Član</w:t>
      </w:r>
      <w:r w:rsidR="0015680E" w:rsidRPr="0055126B">
        <w:rPr>
          <w:noProof/>
          <w:lang w:val="sr-Latn-CS"/>
        </w:rPr>
        <w:t xml:space="preserve"> 6.</w:t>
      </w:r>
    </w:p>
    <w:p w:rsidR="0015680E" w:rsidRPr="0055126B" w:rsidRDefault="0015680E" w:rsidP="0015680E">
      <w:pPr>
        <w:widowControl w:val="0"/>
        <w:jc w:val="center"/>
        <w:rPr>
          <w:noProof/>
          <w:shd w:val="clear" w:color="auto" w:fill="FFFFFF"/>
          <w:lang w:val="sr-Latn-CS"/>
        </w:rPr>
      </w:pPr>
    </w:p>
    <w:p w:rsidR="0015680E" w:rsidRPr="0055126B" w:rsidRDefault="00611A86" w:rsidP="0015680E">
      <w:pPr>
        <w:ind w:firstLine="720"/>
        <w:jc w:val="both"/>
        <w:rPr>
          <w:noProof/>
          <w:lang w:val="sr-Latn-CS"/>
        </w:rPr>
      </w:pPr>
      <w:r w:rsidRPr="0055126B">
        <w:rPr>
          <w:noProof/>
          <w:lang w:val="sr-Latn-CS"/>
        </w:rPr>
        <w:t>Ovaj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zakon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objavljuje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u</w:t>
      </w:r>
      <w:r w:rsidR="0015680E" w:rsidRPr="0055126B">
        <w:rPr>
          <w:noProof/>
          <w:lang w:val="sr-Latn-CS"/>
        </w:rPr>
        <w:t xml:space="preserve"> „</w:t>
      </w:r>
      <w:r w:rsidRPr="0055126B">
        <w:rPr>
          <w:noProof/>
          <w:lang w:val="sr-Latn-CS"/>
        </w:rPr>
        <w:t>Službenom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glasniku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Republike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Srpske</w:t>
      </w:r>
      <w:r w:rsidR="0015680E" w:rsidRPr="0055126B">
        <w:rPr>
          <w:noProof/>
          <w:lang w:val="sr-Latn-CS"/>
        </w:rPr>
        <w:t xml:space="preserve">“, </w:t>
      </w:r>
      <w:r w:rsidRPr="0055126B">
        <w:rPr>
          <w:noProof/>
          <w:lang w:val="sr-Latn-CS"/>
        </w:rPr>
        <w:t>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stupa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na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snagu</w:t>
      </w:r>
      <w:r w:rsidR="0015680E" w:rsidRPr="0055126B">
        <w:rPr>
          <w:noProof/>
          <w:lang w:val="sr-Latn-CS"/>
        </w:rPr>
        <w:t xml:space="preserve"> 1. </w:t>
      </w:r>
      <w:r w:rsidRPr="0055126B">
        <w:rPr>
          <w:noProof/>
          <w:lang w:val="sr-Latn-CS"/>
        </w:rPr>
        <w:t>januara</w:t>
      </w:r>
      <w:r w:rsidR="0015680E" w:rsidRPr="0055126B">
        <w:rPr>
          <w:noProof/>
          <w:lang w:val="sr-Latn-CS"/>
        </w:rPr>
        <w:t xml:space="preserve"> 2021. </w:t>
      </w:r>
      <w:r w:rsidRPr="0055126B">
        <w:rPr>
          <w:noProof/>
          <w:lang w:val="sr-Latn-CS"/>
        </w:rPr>
        <w:t>godine</w:t>
      </w:r>
      <w:r w:rsidR="0015680E" w:rsidRPr="0055126B">
        <w:rPr>
          <w:noProof/>
          <w:lang w:val="sr-Latn-CS"/>
        </w:rPr>
        <w:t>.</w:t>
      </w:r>
    </w:p>
    <w:p w:rsidR="0015680E" w:rsidRPr="0055126B" w:rsidRDefault="0015680E" w:rsidP="0015680E">
      <w:pPr>
        <w:widowControl w:val="0"/>
        <w:jc w:val="both"/>
        <w:rPr>
          <w:noProof/>
          <w:shd w:val="clear" w:color="auto" w:fill="FFFFFF"/>
          <w:lang w:val="sr-Latn-CS"/>
        </w:rPr>
      </w:pPr>
    </w:p>
    <w:p w:rsidR="0015680E" w:rsidRPr="0055126B" w:rsidRDefault="0015680E" w:rsidP="0015680E">
      <w:pPr>
        <w:widowControl w:val="0"/>
        <w:jc w:val="both"/>
        <w:rPr>
          <w:noProof/>
          <w:shd w:val="clear" w:color="auto" w:fill="FFFFFF"/>
          <w:lang w:val="sr-Latn-CS"/>
        </w:rPr>
      </w:pPr>
    </w:p>
    <w:p w:rsidR="0015680E" w:rsidRPr="0055126B" w:rsidRDefault="00611A86" w:rsidP="0015680E">
      <w:pPr>
        <w:tabs>
          <w:tab w:val="center" w:pos="7560"/>
        </w:tabs>
        <w:rPr>
          <w:noProof/>
          <w:lang w:val="sr-Latn-CS"/>
        </w:rPr>
      </w:pPr>
      <w:r w:rsidRPr="0055126B">
        <w:rPr>
          <w:noProof/>
          <w:lang w:val="sr-Latn-CS"/>
        </w:rPr>
        <w:t>Broj</w:t>
      </w:r>
      <w:r w:rsidR="0015680E" w:rsidRPr="0055126B">
        <w:rPr>
          <w:noProof/>
          <w:lang w:val="sr-Latn-CS"/>
        </w:rPr>
        <w:t xml:space="preserve">: </w:t>
      </w:r>
      <w:r w:rsidR="004B14E7">
        <w:rPr>
          <w:noProof/>
          <w:lang w:val="sr-Latn-CS"/>
        </w:rPr>
        <w:t>02/1-021-1053</w:t>
      </w:r>
      <w:bookmarkStart w:id="1" w:name="_GoBack"/>
      <w:bookmarkEnd w:id="1"/>
      <w:r w:rsidR="0015680E" w:rsidRPr="0055126B">
        <w:rPr>
          <w:noProof/>
          <w:lang w:val="sr-Latn-CS"/>
        </w:rPr>
        <w:t>/20</w:t>
      </w:r>
      <w:r w:rsidR="0015680E" w:rsidRPr="0055126B">
        <w:rPr>
          <w:noProof/>
          <w:lang w:val="sr-Latn-CS"/>
        </w:rPr>
        <w:tab/>
      </w:r>
      <w:r w:rsidRPr="0055126B">
        <w:rPr>
          <w:noProof/>
          <w:lang w:val="sr-Latn-CS"/>
        </w:rPr>
        <w:t>PREDSJEDNIK</w:t>
      </w:r>
    </w:p>
    <w:p w:rsidR="0015680E" w:rsidRPr="0055126B" w:rsidRDefault="00611A86" w:rsidP="0015680E">
      <w:pPr>
        <w:tabs>
          <w:tab w:val="center" w:pos="7560"/>
        </w:tabs>
        <w:rPr>
          <w:noProof/>
          <w:lang w:val="sr-Latn-CS"/>
        </w:rPr>
      </w:pPr>
      <w:r w:rsidRPr="0055126B">
        <w:rPr>
          <w:noProof/>
          <w:lang w:val="sr-Latn-CS"/>
        </w:rPr>
        <w:t>Datum</w:t>
      </w:r>
      <w:r w:rsidR="0015680E" w:rsidRPr="0055126B">
        <w:rPr>
          <w:noProof/>
          <w:lang w:val="sr-Latn-CS"/>
        </w:rPr>
        <w:t xml:space="preserve">: 2. </w:t>
      </w:r>
      <w:r w:rsidRPr="0055126B">
        <w:rPr>
          <w:noProof/>
          <w:lang w:val="sr-Latn-CS"/>
        </w:rPr>
        <w:t>decembra</w:t>
      </w:r>
      <w:r w:rsidR="0015680E" w:rsidRPr="0055126B">
        <w:rPr>
          <w:noProof/>
          <w:lang w:val="sr-Latn-CS"/>
        </w:rPr>
        <w:t xml:space="preserve"> 2020.</w:t>
      </w:r>
      <w:r w:rsidRPr="0055126B">
        <w:rPr>
          <w:noProof/>
          <w:lang w:val="sr-Latn-CS"/>
        </w:rPr>
        <w:t>godine</w:t>
      </w:r>
      <w:r w:rsidR="0015680E" w:rsidRPr="0055126B">
        <w:rPr>
          <w:noProof/>
          <w:lang w:val="sr-Latn-CS"/>
        </w:rPr>
        <w:tab/>
      </w:r>
      <w:r w:rsidRPr="0055126B">
        <w:rPr>
          <w:noProof/>
          <w:lang w:val="sr-Latn-CS"/>
        </w:rPr>
        <w:t>NARODNE</w:t>
      </w:r>
      <w:r w:rsidR="0015680E" w:rsidRPr="0055126B">
        <w:rPr>
          <w:noProof/>
          <w:lang w:val="sr-Latn-CS"/>
        </w:rPr>
        <w:t xml:space="preserve"> </w:t>
      </w:r>
      <w:r w:rsidRPr="0055126B">
        <w:rPr>
          <w:noProof/>
          <w:lang w:val="sr-Latn-CS"/>
        </w:rPr>
        <w:t>SKUPŠTINE</w:t>
      </w:r>
    </w:p>
    <w:p w:rsidR="0015680E" w:rsidRPr="0055126B" w:rsidRDefault="0015680E" w:rsidP="0015680E">
      <w:pPr>
        <w:tabs>
          <w:tab w:val="center" w:pos="7560"/>
        </w:tabs>
        <w:rPr>
          <w:noProof/>
          <w:lang w:val="sr-Latn-CS"/>
        </w:rPr>
      </w:pPr>
    </w:p>
    <w:p w:rsidR="0015680E" w:rsidRPr="0055126B" w:rsidRDefault="0015680E" w:rsidP="0015680E">
      <w:pPr>
        <w:tabs>
          <w:tab w:val="center" w:pos="7560"/>
        </w:tabs>
        <w:rPr>
          <w:noProof/>
          <w:lang w:val="sr-Latn-CS"/>
        </w:rPr>
      </w:pPr>
      <w:r w:rsidRPr="0055126B">
        <w:rPr>
          <w:noProof/>
          <w:lang w:val="sr-Latn-CS"/>
        </w:rPr>
        <w:tab/>
      </w:r>
      <w:r w:rsidR="00611A86" w:rsidRPr="0055126B">
        <w:rPr>
          <w:noProof/>
          <w:lang w:val="sr-Latn-CS"/>
        </w:rPr>
        <w:t>Nedeljko</w:t>
      </w:r>
      <w:r w:rsidRPr="0055126B">
        <w:rPr>
          <w:noProof/>
          <w:lang w:val="sr-Latn-CS"/>
        </w:rPr>
        <w:t xml:space="preserve"> </w:t>
      </w:r>
      <w:r w:rsidR="00611A86" w:rsidRPr="0055126B">
        <w:rPr>
          <w:noProof/>
          <w:lang w:val="sr-Latn-CS"/>
        </w:rPr>
        <w:t>Čubrilović</w:t>
      </w:r>
    </w:p>
    <w:p w:rsidR="0015680E" w:rsidRPr="0055126B" w:rsidRDefault="0015680E" w:rsidP="0015680E">
      <w:pPr>
        <w:rPr>
          <w:noProof/>
          <w:lang w:val="sr-Latn-CS"/>
        </w:rPr>
      </w:pPr>
    </w:p>
    <w:p w:rsidR="00EF54C5" w:rsidRPr="0055126B" w:rsidRDefault="00EF54C5">
      <w:pPr>
        <w:rPr>
          <w:noProof/>
          <w:lang w:val="sr-Latn-CS"/>
        </w:rPr>
      </w:pPr>
    </w:p>
    <w:sectPr w:rsidR="00EF54C5" w:rsidRPr="0055126B" w:rsidSect="00023F27">
      <w:footerReference w:type="even" r:id="rId7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35" w:rsidRDefault="00A54335">
      <w:r>
        <w:separator/>
      </w:r>
    </w:p>
  </w:endnote>
  <w:endnote w:type="continuationSeparator" w:id="0">
    <w:p w:rsidR="00A54335" w:rsidRDefault="00A5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1568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A543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35" w:rsidRDefault="00A54335">
      <w:r>
        <w:separator/>
      </w:r>
    </w:p>
  </w:footnote>
  <w:footnote w:type="continuationSeparator" w:id="0">
    <w:p w:rsidR="00A54335" w:rsidRDefault="00A54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32"/>
    <w:rsid w:val="0015680E"/>
    <w:rsid w:val="004B14E7"/>
    <w:rsid w:val="0055126B"/>
    <w:rsid w:val="00611A86"/>
    <w:rsid w:val="00731CD1"/>
    <w:rsid w:val="00A54335"/>
    <w:rsid w:val="00AC68C1"/>
    <w:rsid w:val="00B10F32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568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680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5680E"/>
  </w:style>
  <w:style w:type="paragraph" w:styleId="BodyTextIndent3">
    <w:name w:val="Body Text Indent 3"/>
    <w:basedOn w:val="Normal"/>
    <w:link w:val="BodyTextIndent3Char"/>
    <w:rsid w:val="0015680E"/>
    <w:pPr>
      <w:spacing w:after="120"/>
      <w:ind w:left="360"/>
    </w:pPr>
    <w:rPr>
      <w:rFonts w:eastAsia="SimSu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15680E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2">
    <w:name w:val="Body text (2)"/>
    <w:rsid w:val="0015680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568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680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5680E"/>
  </w:style>
  <w:style w:type="paragraph" w:styleId="BodyTextIndent3">
    <w:name w:val="Body Text Indent 3"/>
    <w:basedOn w:val="Normal"/>
    <w:link w:val="BodyTextIndent3Char"/>
    <w:rsid w:val="0015680E"/>
    <w:pPr>
      <w:spacing w:after="120"/>
      <w:ind w:left="360"/>
    </w:pPr>
    <w:rPr>
      <w:rFonts w:eastAsia="SimSun"/>
      <w:sz w:val="16"/>
      <w:szCs w:val="16"/>
      <w:lang w:eastAsia="zh-CN"/>
    </w:rPr>
  </w:style>
  <w:style w:type="character" w:customStyle="1" w:styleId="BodyTextIndent3Char">
    <w:name w:val="Body Text Indent 3 Char"/>
    <w:basedOn w:val="DefaultParagraphFont"/>
    <w:link w:val="BodyTextIndent3"/>
    <w:rsid w:val="0015680E"/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Bodytext2">
    <w:name w:val="Body text (2)"/>
    <w:rsid w:val="0015680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</cp:revision>
  <cp:lastPrinted>2020-12-02T12:22:00Z</cp:lastPrinted>
  <dcterms:created xsi:type="dcterms:W3CDTF">2020-12-02T10:20:00Z</dcterms:created>
  <dcterms:modified xsi:type="dcterms:W3CDTF">2020-12-03T12:17:00Z</dcterms:modified>
</cp:coreProperties>
</file>